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B1F" w:rsidRPr="00044B1F" w:rsidRDefault="00044B1F" w:rsidP="00044B1F">
      <w:pPr>
        <w:jc w:val="both"/>
        <w:rPr>
          <w:rFonts w:ascii="Cambria" w:eastAsia="Times New Roman" w:hAnsi="Cambria" w:cs="Times New Roman"/>
          <w:i/>
          <w:iCs/>
          <w:color w:val="4F81BD"/>
          <w:spacing w:val="15"/>
          <w:sz w:val="24"/>
          <w:szCs w:val="24"/>
        </w:rPr>
      </w:pPr>
      <w:r w:rsidRPr="00044B1F">
        <w:rPr>
          <w:rFonts w:ascii="Cambria" w:eastAsia="Times New Roman" w:hAnsi="Cambria" w:cs="Times New Roman"/>
          <w:i/>
          <w:iCs/>
          <w:color w:val="4F81BD"/>
          <w:spacing w:val="15"/>
          <w:sz w:val="24"/>
          <w:szCs w:val="24"/>
        </w:rPr>
        <w:t>Birleşmiş Kentler ve Yerel Yönetimler Teşkilatı (UCLG)</w:t>
      </w:r>
    </w:p>
    <w:p w:rsidR="00044B1F" w:rsidRPr="00044B1F" w:rsidRDefault="00044B1F" w:rsidP="00044B1F">
      <w:pPr>
        <w:jc w:val="both"/>
        <w:rPr>
          <w:rFonts w:ascii="Verdana" w:hAnsi="Verdana"/>
          <w:sz w:val="20"/>
          <w:szCs w:val="20"/>
        </w:rPr>
      </w:pPr>
      <w:r w:rsidRPr="00044B1F">
        <w:rPr>
          <w:rFonts w:ascii="Verdana" w:hAnsi="Verdana"/>
          <w:sz w:val="20"/>
          <w:szCs w:val="20"/>
        </w:rPr>
        <w:t xml:space="preserve">UCLG, hizmet ettikleri toplulukların boyutundan bağımsız olarak yerel ve bölgesel yönetimlerin çıkarlarını dünya sahnesinde temsil eder ve savunur. Merkezi Barselona’da bulunan kuruluşun açıklanmış </w:t>
      </w:r>
      <w:proofErr w:type="gramStart"/>
      <w:r w:rsidRPr="00044B1F">
        <w:rPr>
          <w:rFonts w:ascii="Verdana" w:hAnsi="Verdana"/>
          <w:sz w:val="20"/>
          <w:szCs w:val="20"/>
        </w:rPr>
        <w:t>misyonu</w:t>
      </w:r>
      <w:proofErr w:type="gramEnd"/>
      <w:r w:rsidRPr="00044B1F">
        <w:rPr>
          <w:rFonts w:ascii="Verdana" w:hAnsi="Verdana"/>
          <w:sz w:val="20"/>
          <w:szCs w:val="20"/>
        </w:rPr>
        <w:t xml:space="preserve"> şu şekildedir: demokratik özerk yönetimin birleşmiş sesi ve dünyadaki savunucusu olmak, değerlerini, hedeflerini ve çıkarlarını, yerel yönetimler arasındaki işbirliği aracılığıyla, daha geniş çaplı uluslararası toplum içerisinde teşvik etmek.</w:t>
      </w:r>
    </w:p>
    <w:p w:rsidR="00044B1F" w:rsidRPr="00044B1F" w:rsidRDefault="00044B1F" w:rsidP="00044B1F">
      <w:pPr>
        <w:jc w:val="both"/>
        <w:rPr>
          <w:rFonts w:ascii="Cambria" w:eastAsia="Times New Roman" w:hAnsi="Cambria" w:cs="Times New Roman"/>
          <w:i/>
          <w:iCs/>
          <w:color w:val="4F81BD"/>
          <w:spacing w:val="15"/>
          <w:sz w:val="24"/>
          <w:szCs w:val="24"/>
        </w:rPr>
      </w:pPr>
      <w:r w:rsidRPr="00044B1F">
        <w:rPr>
          <w:rFonts w:ascii="Cambria" w:eastAsia="Times New Roman" w:hAnsi="Cambria" w:cs="Times New Roman"/>
          <w:i/>
          <w:iCs/>
          <w:color w:val="4F81BD"/>
          <w:spacing w:val="15"/>
          <w:sz w:val="24"/>
          <w:szCs w:val="24"/>
        </w:rPr>
        <w:t>Birleşmiş Kentler ve Yerel Yönetimler Orta Doğu ve Batı Asya Bölge Teşkilatı (UCLG-MEWA)</w:t>
      </w:r>
    </w:p>
    <w:p w:rsidR="00044B1F" w:rsidRPr="00044B1F" w:rsidRDefault="00044B1F" w:rsidP="00044B1F">
      <w:pPr>
        <w:jc w:val="both"/>
        <w:rPr>
          <w:rFonts w:ascii="Verdana" w:hAnsi="Verdana"/>
          <w:sz w:val="20"/>
          <w:szCs w:val="20"/>
        </w:rPr>
      </w:pPr>
      <w:r w:rsidRPr="00044B1F">
        <w:rPr>
          <w:rFonts w:ascii="Verdana" w:hAnsi="Verdana"/>
          <w:sz w:val="20"/>
          <w:szCs w:val="20"/>
        </w:rPr>
        <w:t xml:space="preserve">Birleşmiş Kentler ve Yerel Yönetimler Orta Doğu ve Batı Asya Bölge Teşkilatı (UCLG-MEWA), </w:t>
      </w:r>
      <w:proofErr w:type="spellStart"/>
      <w:r w:rsidRPr="00044B1F">
        <w:rPr>
          <w:rFonts w:ascii="Verdana" w:hAnsi="Verdana"/>
          <w:sz w:val="20"/>
          <w:szCs w:val="20"/>
        </w:rPr>
        <w:t>UCLG’nin</w:t>
      </w:r>
      <w:proofErr w:type="spellEnd"/>
      <w:r w:rsidRPr="00044B1F">
        <w:rPr>
          <w:rFonts w:ascii="Verdana" w:hAnsi="Verdana"/>
          <w:sz w:val="20"/>
          <w:szCs w:val="20"/>
        </w:rPr>
        <w:t xml:space="preserve"> dokuz Bölge Teşkilatı’ndan birisidir ve faaliyetlerini İstanbul’daki merkezinden yürütmektedir. Teşkilatımız, 20 ülkede faaliyetlerini ve girişimlerini gerçekleştirmekte olup, yaklaşık 150 üyeye sahiptir. Üyelerimizi, Birleşmiş Milletler gibi uluslararası kuruluşlarda temsil etmeyi ve üyelerimizin yeni projeler geliştirmesini ve uygulamasını sağlamayı amaçlamaktayız.</w:t>
      </w:r>
    </w:p>
    <w:p w:rsidR="00044B1F" w:rsidRPr="00044B1F" w:rsidRDefault="00044B1F" w:rsidP="00044B1F">
      <w:pPr>
        <w:jc w:val="both"/>
        <w:rPr>
          <w:rFonts w:ascii="Cambria" w:eastAsia="Times New Roman" w:hAnsi="Cambria" w:cs="Times New Roman"/>
          <w:i/>
          <w:iCs/>
          <w:color w:val="4F81BD"/>
          <w:spacing w:val="15"/>
          <w:sz w:val="24"/>
          <w:szCs w:val="24"/>
        </w:rPr>
      </w:pPr>
      <w:r w:rsidRPr="00044B1F">
        <w:rPr>
          <w:rFonts w:ascii="Cambria" w:eastAsia="Times New Roman" w:hAnsi="Cambria" w:cs="Times New Roman"/>
          <w:i/>
          <w:iCs/>
          <w:color w:val="4F81BD"/>
          <w:spacing w:val="15"/>
          <w:sz w:val="24"/>
          <w:szCs w:val="24"/>
        </w:rPr>
        <w:t>Komiteler ve Çalışma Grupları</w:t>
      </w:r>
    </w:p>
    <w:p w:rsidR="00044B1F" w:rsidRPr="00044B1F" w:rsidRDefault="00044B1F" w:rsidP="00044B1F">
      <w:pPr>
        <w:jc w:val="both"/>
        <w:rPr>
          <w:rFonts w:ascii="Verdana" w:hAnsi="Verdana"/>
          <w:sz w:val="20"/>
          <w:szCs w:val="20"/>
        </w:rPr>
      </w:pPr>
      <w:r w:rsidRPr="00044B1F">
        <w:rPr>
          <w:rFonts w:ascii="Verdana" w:hAnsi="Verdana"/>
          <w:sz w:val="20"/>
          <w:szCs w:val="20"/>
        </w:rPr>
        <w:t>UCLG Komiteleri ve Çalışma Grupları aracılığıyla, UCLG-MEWA, “</w:t>
      </w:r>
      <w:proofErr w:type="gramStart"/>
      <w:r w:rsidRPr="00044B1F">
        <w:rPr>
          <w:rFonts w:ascii="Verdana" w:hAnsi="Verdana"/>
          <w:sz w:val="20"/>
          <w:szCs w:val="20"/>
        </w:rPr>
        <w:t>adem</w:t>
      </w:r>
      <w:proofErr w:type="gramEnd"/>
      <w:r w:rsidRPr="00044B1F">
        <w:rPr>
          <w:rFonts w:ascii="Verdana" w:hAnsi="Verdana"/>
          <w:sz w:val="20"/>
          <w:szCs w:val="20"/>
        </w:rPr>
        <w:t>-i merkeziyetçilik, yerel finans, kalkınma işbirliği ve kent diplomasisi, cinsiyet eşitliği, kültür ve sürdürülebilir kalkınma” gibi çeşitli alanlarda faaliyetlerini yürütmektedir. Bu konular, yerel, bölgesel, ulusal ve uluslararası düzeylerde en çok konuşulan konular arasındadır. UCLG-MEWA Genel Sekreterliği, UCLG-MEWA üyelerinin, UCLG Dünya Teşkilatı’nın tüm üye tabanı içerisinde geliştirilen çözümlere erişimlerini sağlayan farklı komiteler ve çalışma grupları arasındaki ilişkileri koordine etmektedir.</w:t>
      </w:r>
    </w:p>
    <w:p w:rsidR="00044B1F" w:rsidRPr="00044B1F" w:rsidRDefault="00044B1F" w:rsidP="00044B1F">
      <w:pPr>
        <w:jc w:val="both"/>
        <w:rPr>
          <w:rFonts w:ascii="Verdana" w:hAnsi="Verdana"/>
          <w:i/>
          <w:iCs/>
          <w:sz w:val="20"/>
          <w:szCs w:val="20"/>
        </w:rPr>
      </w:pPr>
      <w:r w:rsidRPr="00044B1F">
        <w:rPr>
          <w:rFonts w:ascii="Cambria" w:eastAsia="Times New Roman" w:hAnsi="Cambria" w:cs="Times New Roman"/>
          <w:i/>
          <w:iCs/>
          <w:color w:val="4F81BD"/>
          <w:spacing w:val="15"/>
          <w:sz w:val="24"/>
          <w:szCs w:val="24"/>
        </w:rPr>
        <w:t>UCLG</w:t>
      </w:r>
      <w:r w:rsidRPr="00044B1F">
        <w:rPr>
          <w:rFonts w:ascii="Verdana" w:hAnsi="Verdana"/>
          <w:i/>
          <w:iCs/>
          <w:sz w:val="20"/>
          <w:szCs w:val="20"/>
        </w:rPr>
        <w:t xml:space="preserve"> </w:t>
      </w:r>
      <w:r w:rsidRPr="00044B1F">
        <w:rPr>
          <w:rFonts w:ascii="Cambria" w:eastAsia="Times New Roman" w:hAnsi="Cambria" w:cs="Times New Roman"/>
          <w:i/>
          <w:iCs/>
          <w:color w:val="4F81BD"/>
          <w:spacing w:val="15"/>
          <w:sz w:val="24"/>
          <w:szCs w:val="24"/>
        </w:rPr>
        <w:t>Dijital ve Bilgi Tabanlı Kentler Komitesi’nin Tanıtımı</w:t>
      </w:r>
    </w:p>
    <w:p w:rsidR="00044B1F" w:rsidRPr="00044B1F" w:rsidRDefault="00044B1F" w:rsidP="00044B1F">
      <w:pPr>
        <w:jc w:val="both"/>
        <w:rPr>
          <w:rFonts w:ascii="Verdana" w:hAnsi="Verdana"/>
          <w:sz w:val="20"/>
          <w:szCs w:val="20"/>
        </w:rPr>
      </w:pPr>
      <w:r w:rsidRPr="00044B1F">
        <w:rPr>
          <w:rFonts w:ascii="Verdana" w:hAnsi="Verdana"/>
          <w:sz w:val="20"/>
          <w:szCs w:val="20"/>
        </w:rPr>
        <w:t xml:space="preserve">Vatandaşlar, yeni teknolojiler ve </w:t>
      </w:r>
      <w:proofErr w:type="spellStart"/>
      <w:r w:rsidRPr="00044B1F">
        <w:rPr>
          <w:rFonts w:ascii="Verdana" w:hAnsi="Verdana"/>
          <w:sz w:val="20"/>
          <w:szCs w:val="20"/>
        </w:rPr>
        <w:t>inovasyon</w:t>
      </w:r>
      <w:proofErr w:type="spellEnd"/>
      <w:r w:rsidRPr="00044B1F">
        <w:rPr>
          <w:rFonts w:ascii="Verdana" w:hAnsi="Verdana"/>
          <w:sz w:val="20"/>
          <w:szCs w:val="20"/>
        </w:rPr>
        <w:t xml:space="preserve"> ile birlikte her şeyin daha da hızlandığı bir toplumda yaşamaktadırlar.  Bu yeni değişimlere adapte olabilmek için, bilgi, bu alanda önemi hale gelmektedir. Bu bilgiye ulaşılmasında, yerel yönetimler vatandaşlara en yakın yönetim düzeyleri oldukları ve onların ihtiyaçlarını bildikleri için, oynamaları gereken önemli bir rolleri vardır. Bu çerçevede, Kasım 2005’te </w:t>
      </w:r>
      <w:proofErr w:type="spellStart"/>
      <w:r w:rsidRPr="00044B1F">
        <w:rPr>
          <w:rFonts w:ascii="Verdana" w:hAnsi="Verdana"/>
          <w:sz w:val="20"/>
          <w:szCs w:val="20"/>
        </w:rPr>
        <w:t>Bilbao’da</w:t>
      </w:r>
      <w:proofErr w:type="spellEnd"/>
      <w:r w:rsidRPr="00044B1F">
        <w:rPr>
          <w:rFonts w:ascii="Verdana" w:hAnsi="Verdana"/>
          <w:sz w:val="20"/>
          <w:szCs w:val="20"/>
        </w:rPr>
        <w:t xml:space="preserve"> İkinci Dünya Bilgi Toplumu Yerel Yönetimler Zirvesi düzenlenmiş ve dünyanın tüm yerel yönetimleri, bilgi ve deneyimlerini paylaşmak üzere bir araya gelmiştir. Bu zirvede,  “yeni bilgi ve iletişim teknolojilerinin kullanımının, herkese açık olması gereken evrensel bir hak olduğu” kararlaştırılmıştır. Ayrıca, yerel yönetimler, yeni teknolojilerin kullanımını kalkınma araçları olarak uygulamaya karar vermişlerdir. Zirvenin sonunda, Yerel Dijital Gündem, </w:t>
      </w:r>
      <w:proofErr w:type="spellStart"/>
      <w:r w:rsidRPr="00044B1F">
        <w:rPr>
          <w:rFonts w:ascii="Verdana" w:hAnsi="Verdana"/>
          <w:sz w:val="20"/>
          <w:szCs w:val="20"/>
        </w:rPr>
        <w:t>Bilbao</w:t>
      </w:r>
      <w:proofErr w:type="spellEnd"/>
      <w:r w:rsidRPr="00044B1F">
        <w:rPr>
          <w:rFonts w:ascii="Verdana" w:hAnsi="Verdana"/>
          <w:sz w:val="20"/>
          <w:szCs w:val="20"/>
        </w:rPr>
        <w:t xml:space="preserve"> Deklarasyonu’nun ana katkısı olarak yerel yönetimler tarafından oluşturulmuştur.  2009’da, Bilgi Toplumu Komitesi üyeleri, komitenin adını, Dijital ve Bilgi Tabanlı Kentler komitesi olarak değiştirmişlerdir.</w:t>
      </w:r>
    </w:p>
    <w:p w:rsidR="00044B1F" w:rsidRPr="00044B1F" w:rsidRDefault="00044B1F" w:rsidP="00044B1F">
      <w:pPr>
        <w:jc w:val="both"/>
        <w:rPr>
          <w:rFonts w:ascii="Verdana" w:hAnsi="Verdana"/>
          <w:sz w:val="20"/>
          <w:szCs w:val="20"/>
        </w:rPr>
      </w:pPr>
      <w:r w:rsidRPr="00044B1F">
        <w:rPr>
          <w:rFonts w:ascii="Verdana" w:hAnsi="Verdana"/>
          <w:sz w:val="20"/>
          <w:szCs w:val="20"/>
        </w:rPr>
        <w:t xml:space="preserve">Komite, yeni bilgi ve iletişim teknolojilerinin (ICT), </w:t>
      </w:r>
      <w:proofErr w:type="spellStart"/>
      <w:r w:rsidRPr="00044B1F">
        <w:rPr>
          <w:rFonts w:ascii="Verdana" w:hAnsi="Verdana"/>
          <w:sz w:val="20"/>
          <w:szCs w:val="20"/>
        </w:rPr>
        <w:t>inovasyonun</w:t>
      </w:r>
      <w:proofErr w:type="spellEnd"/>
      <w:r w:rsidRPr="00044B1F">
        <w:rPr>
          <w:rFonts w:ascii="Verdana" w:hAnsi="Verdana"/>
          <w:sz w:val="20"/>
          <w:szCs w:val="20"/>
        </w:rPr>
        <w:t xml:space="preserve"> ve bilginin beraberinde getirdiği fırsatlardan yararlanmak ve bunları yerel ihtiyaçlara uyarlamak ve tüm kentler ve belediyeler için yeni fırsatlar oluşturmak için yerel yönetimler tarafından koordine edilen etkili bir işbirliği ağı oluşturmayı amaçlamaktadır.</w:t>
      </w:r>
    </w:p>
    <w:p w:rsidR="00044B1F" w:rsidRPr="00044B1F" w:rsidRDefault="00044B1F" w:rsidP="00044B1F">
      <w:pPr>
        <w:jc w:val="both"/>
        <w:rPr>
          <w:rFonts w:ascii="Verdana" w:hAnsi="Verdana"/>
          <w:sz w:val="20"/>
          <w:szCs w:val="20"/>
        </w:rPr>
      </w:pPr>
      <w:r w:rsidRPr="00044B1F">
        <w:rPr>
          <w:rFonts w:ascii="Verdana" w:hAnsi="Verdana"/>
          <w:sz w:val="20"/>
          <w:szCs w:val="20"/>
        </w:rPr>
        <w:t xml:space="preserve">Temel hedef, bilginin, </w:t>
      </w:r>
      <w:proofErr w:type="spellStart"/>
      <w:r w:rsidRPr="00044B1F">
        <w:rPr>
          <w:rFonts w:ascii="Verdana" w:hAnsi="Verdana"/>
          <w:sz w:val="20"/>
          <w:szCs w:val="20"/>
        </w:rPr>
        <w:t>inovasyonun</w:t>
      </w:r>
      <w:proofErr w:type="spellEnd"/>
      <w:r w:rsidRPr="00044B1F">
        <w:rPr>
          <w:rFonts w:ascii="Verdana" w:hAnsi="Verdana"/>
          <w:sz w:val="20"/>
          <w:szCs w:val="20"/>
        </w:rPr>
        <w:t xml:space="preserve"> ve yeni teknolojilerin (ICT) üyelerin kendi topluluklarının ekonomik ve sosyal kalkınmalarının teşvik edilmesi amacıyla </w:t>
      </w:r>
      <w:r w:rsidRPr="00044B1F">
        <w:rPr>
          <w:rFonts w:ascii="Verdana" w:hAnsi="Verdana"/>
          <w:sz w:val="20"/>
          <w:szCs w:val="20"/>
        </w:rPr>
        <w:lastRenderedPageBreak/>
        <w:t>oluşturulduğu, iletildiği, elde edildiği ve kullanıldığı yerel yönetimler tarafından yönlendirilen rekabetçi bir ekonomiye ulaşmak üzere Komite üyeleri arasında bir ittifak oluşturmaktır.</w:t>
      </w:r>
    </w:p>
    <w:p w:rsidR="00044B1F" w:rsidRPr="00044B1F" w:rsidRDefault="00044B1F" w:rsidP="00044B1F">
      <w:pPr>
        <w:jc w:val="both"/>
        <w:rPr>
          <w:rFonts w:ascii="Verdana" w:hAnsi="Verdana"/>
          <w:sz w:val="20"/>
          <w:szCs w:val="20"/>
        </w:rPr>
      </w:pPr>
      <w:r w:rsidRPr="00044B1F">
        <w:rPr>
          <w:rFonts w:ascii="Verdana" w:hAnsi="Verdana"/>
          <w:sz w:val="20"/>
          <w:szCs w:val="20"/>
        </w:rPr>
        <w:t xml:space="preserve">Bu bağlamda, UCLG-MEWA, yerel yönetimlerin ve vatandaşların, yeni teknolojiler alanındaki bilgilerini artırmak ve ayrıca Orta Doğu ve Batı Asya bölgesindeki yerel yönetimler arasındaki ağı güçlendirmek amacıyla Akıllı Kentler ile ilgili bir çalışma grubu oluşturmayı planlamaktadır. Bu nedenle, UCLG-MEWA, gereken herhangi bir alanda kendilerine eğitim sunmak suretiyle, muhtemel eksiklikleri tamamlamalarına yardımcı olmak amacıyla bir anket göndererek, MEWA bölgesindeki belediyelerin faaliyetleri hakkında daha fazla bilgi sahibi olmak istemektedir. </w:t>
      </w:r>
    </w:p>
    <w:p w:rsidR="00044B1F" w:rsidRPr="00044B1F" w:rsidRDefault="00044B1F" w:rsidP="00044B1F">
      <w:pPr>
        <w:jc w:val="both"/>
        <w:rPr>
          <w:rFonts w:ascii="Verdana" w:hAnsi="Verdana"/>
          <w:sz w:val="20"/>
          <w:szCs w:val="20"/>
        </w:rPr>
      </w:pPr>
      <w:r w:rsidRPr="00044B1F">
        <w:rPr>
          <w:rFonts w:ascii="Verdana" w:hAnsi="Verdana"/>
          <w:sz w:val="20"/>
          <w:szCs w:val="20"/>
        </w:rPr>
        <w:t xml:space="preserve">UCLG-MEWA, aşağıdaki anketi sunar: </w:t>
      </w:r>
    </w:p>
    <w:p w:rsidR="00044B1F" w:rsidRDefault="00044B1F" w:rsidP="00044B1F">
      <w:pPr>
        <w:pStyle w:val="Balk2"/>
        <w:jc w:val="center"/>
        <w:rPr>
          <w:color w:val="auto"/>
          <w:sz w:val="40"/>
          <w:szCs w:val="40"/>
        </w:rPr>
      </w:pPr>
      <w:r w:rsidRPr="00044B1F">
        <w:rPr>
          <w:color w:val="auto"/>
          <w:sz w:val="40"/>
          <w:szCs w:val="40"/>
        </w:rPr>
        <w:t>ANKET</w:t>
      </w:r>
    </w:p>
    <w:p w:rsidR="00044B1F" w:rsidRPr="00044B1F" w:rsidRDefault="00044B1F" w:rsidP="00044B1F"/>
    <w:p w:rsid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Kentinizin kalkınması için yeni teknolojileri kullanıyor musunuz?</w:t>
      </w:r>
    </w:p>
    <w:p w:rsidR="00044B1F" w:rsidRDefault="00044B1F" w:rsidP="00044B1F">
      <w:pPr>
        <w:pStyle w:val="ListeParagraf"/>
        <w:rPr>
          <w:rFonts w:ascii="Verdana" w:hAnsi="Verdana"/>
          <w:sz w:val="20"/>
          <w:szCs w:val="20"/>
        </w:rPr>
      </w:pPr>
      <w:r>
        <w:rPr>
          <w:rFonts w:ascii="Verdana" w:hAnsi="Verdana"/>
          <w:sz w:val="20"/>
          <w:szCs w:val="20"/>
        </w:rPr>
        <w:object w:dxaOrig="216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8pt;height:19.5pt" o:ole="">
            <v:imagedata r:id="rId5" o:title=""/>
          </v:shape>
          <w:control r:id="rId6" w:name="CheckBox1" w:shapeid="_x0000_i1041"/>
        </w:object>
      </w:r>
      <w:r>
        <w:rPr>
          <w:rFonts w:ascii="Verdana" w:hAnsi="Verdana"/>
          <w:sz w:val="20"/>
          <w:szCs w:val="20"/>
        </w:rPr>
        <w:object w:dxaOrig="2160" w:dyaOrig="390">
          <v:shape id="_x0000_i1435" type="#_x0000_t75" style="width:108pt;height:19.5pt" o:ole="">
            <v:imagedata r:id="rId7" o:title=""/>
          </v:shape>
          <w:control r:id="rId8" w:name="CheckBox2" w:shapeid="_x0000_i1435"/>
        </w:object>
      </w:r>
    </w:p>
    <w:p w:rsidR="00044B1F" w:rsidRDefault="00044B1F" w:rsidP="00044B1F">
      <w:pPr>
        <w:pStyle w:val="ListeParagraf"/>
        <w:rPr>
          <w:rFonts w:ascii="Verdana" w:hAnsi="Verdana"/>
          <w:sz w:val="20"/>
          <w:szCs w:val="20"/>
        </w:rPr>
      </w:pPr>
    </w:p>
    <w:p w:rsidR="00044B1F" w:rsidRP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Kentinizde kablosuz internet noktaları bulunuyor mu?</w:t>
      </w:r>
    </w:p>
    <w:p w:rsidR="00044B1F" w:rsidRDefault="00044B1F" w:rsidP="00044B1F">
      <w:pPr>
        <w:pStyle w:val="ListeParagraf"/>
        <w:rPr>
          <w:rFonts w:ascii="Verdana" w:hAnsi="Verdana"/>
          <w:sz w:val="20"/>
          <w:szCs w:val="20"/>
        </w:rPr>
      </w:pPr>
      <w:r>
        <w:rPr>
          <w:rFonts w:ascii="Verdana" w:hAnsi="Verdana"/>
          <w:sz w:val="20"/>
          <w:szCs w:val="20"/>
        </w:rPr>
        <w:object w:dxaOrig="2160" w:dyaOrig="390">
          <v:shape id="_x0000_i1441" type="#_x0000_t75" style="width:108pt;height:19.5pt" o:ole="">
            <v:imagedata r:id="rId9" o:title=""/>
          </v:shape>
          <w:control r:id="rId10" w:name="CheckBox11" w:shapeid="_x0000_i1441"/>
        </w:object>
      </w:r>
      <w:r>
        <w:rPr>
          <w:rFonts w:ascii="Verdana" w:hAnsi="Verdana"/>
          <w:sz w:val="20"/>
          <w:szCs w:val="20"/>
        </w:rPr>
        <w:object w:dxaOrig="2160" w:dyaOrig="390">
          <v:shape id="_x0000_i1440" type="#_x0000_t75" style="width:108pt;height:19.5pt" o:ole="">
            <v:imagedata r:id="rId11" o:title=""/>
          </v:shape>
          <w:control r:id="rId12" w:name="CheckBox21" w:shapeid="_x0000_i1440"/>
        </w:object>
      </w: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Kentinizde halka açık internet erişimi var mı?</w:t>
      </w:r>
    </w:p>
    <w:p w:rsidR="00044B1F" w:rsidRDefault="00044B1F" w:rsidP="00044B1F">
      <w:pPr>
        <w:pStyle w:val="ListeParagraf"/>
        <w:rPr>
          <w:rFonts w:ascii="Verdana" w:hAnsi="Verdana"/>
          <w:sz w:val="20"/>
          <w:szCs w:val="20"/>
        </w:rPr>
      </w:pPr>
      <w:r>
        <w:rPr>
          <w:rFonts w:ascii="Verdana" w:hAnsi="Verdana"/>
          <w:sz w:val="20"/>
          <w:szCs w:val="20"/>
        </w:rPr>
        <w:object w:dxaOrig="2160" w:dyaOrig="390">
          <v:shape id="_x0000_i1451" type="#_x0000_t75" style="width:108pt;height:19.5pt" o:ole="">
            <v:imagedata r:id="rId13" o:title=""/>
          </v:shape>
          <w:control r:id="rId14" w:name="CheckBox12" w:shapeid="_x0000_i1451"/>
        </w:object>
      </w:r>
      <w:r>
        <w:rPr>
          <w:rFonts w:ascii="Verdana" w:hAnsi="Verdana"/>
          <w:sz w:val="20"/>
          <w:szCs w:val="20"/>
        </w:rPr>
        <w:object w:dxaOrig="2160" w:dyaOrig="390">
          <v:shape id="_x0000_i1450" type="#_x0000_t75" style="width:108pt;height:19.5pt" o:ole="">
            <v:imagedata r:id="rId15" o:title=""/>
          </v:shape>
          <w:control r:id="rId16" w:name="CheckBox22" w:shapeid="_x0000_i1450"/>
        </w:object>
      </w: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 xml:space="preserve">Kentinizde ISP’ler (İnternet Servis Sağlayıcıları) ile kaliteli internet bağlantısını yüksek hızda sunmak amacıyla </w:t>
      </w:r>
      <w:proofErr w:type="gramStart"/>
      <w:r w:rsidRPr="00044B1F">
        <w:rPr>
          <w:rFonts w:ascii="Verdana" w:hAnsi="Verdana"/>
          <w:sz w:val="20"/>
          <w:szCs w:val="20"/>
        </w:rPr>
        <w:t>promosyon</w:t>
      </w:r>
      <w:proofErr w:type="gramEnd"/>
      <w:r w:rsidRPr="00044B1F">
        <w:rPr>
          <w:rFonts w:ascii="Verdana" w:hAnsi="Verdana"/>
          <w:sz w:val="20"/>
          <w:szCs w:val="20"/>
        </w:rPr>
        <w:t xml:space="preserve"> anlaşmaları mevcut mu?</w:t>
      </w:r>
    </w:p>
    <w:p w:rsidR="00044B1F" w:rsidRDefault="00044B1F" w:rsidP="00044B1F">
      <w:pPr>
        <w:pStyle w:val="ListeParagraf"/>
        <w:rPr>
          <w:rFonts w:ascii="Verdana" w:hAnsi="Verdana"/>
          <w:sz w:val="20"/>
          <w:szCs w:val="20"/>
        </w:rPr>
      </w:pPr>
      <w:r>
        <w:rPr>
          <w:rFonts w:ascii="Verdana" w:hAnsi="Verdana"/>
          <w:sz w:val="20"/>
          <w:szCs w:val="20"/>
        </w:rPr>
        <w:object w:dxaOrig="2160" w:dyaOrig="390">
          <v:shape id="_x0000_i1459" type="#_x0000_t75" style="width:108pt;height:19.5pt" o:ole="">
            <v:imagedata r:id="rId17" o:title=""/>
          </v:shape>
          <w:control r:id="rId18" w:name="CheckBox13" w:shapeid="_x0000_i1459"/>
        </w:object>
      </w:r>
      <w:r>
        <w:rPr>
          <w:rFonts w:ascii="Verdana" w:hAnsi="Verdana"/>
          <w:sz w:val="20"/>
          <w:szCs w:val="20"/>
        </w:rPr>
        <w:object w:dxaOrig="2160" w:dyaOrig="390">
          <v:shape id="_x0000_i1458" type="#_x0000_t75" style="width:108pt;height:19.5pt" o:ole="">
            <v:imagedata r:id="rId19" o:title=""/>
          </v:shape>
          <w:control r:id="rId20" w:name="CheckBox23" w:shapeid="_x0000_i1458"/>
        </w:object>
      </w: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Kentinizde bilgisayar kullanımı ile ilgili eğitimler veriliyor mu?</w:t>
      </w:r>
    </w:p>
    <w:p w:rsidR="00044B1F" w:rsidRDefault="00044B1F" w:rsidP="00044B1F">
      <w:pPr>
        <w:pStyle w:val="ListeParagraf"/>
        <w:rPr>
          <w:rFonts w:ascii="Verdana" w:hAnsi="Verdana"/>
          <w:sz w:val="20"/>
          <w:szCs w:val="20"/>
        </w:rPr>
      </w:pPr>
      <w:r>
        <w:rPr>
          <w:rFonts w:ascii="Verdana" w:hAnsi="Verdana"/>
          <w:sz w:val="20"/>
          <w:szCs w:val="20"/>
        </w:rPr>
        <w:object w:dxaOrig="2160" w:dyaOrig="390">
          <v:shape id="_x0000_i1467" type="#_x0000_t75" style="width:108pt;height:19.5pt" o:ole="">
            <v:imagedata r:id="rId21" o:title=""/>
          </v:shape>
          <w:control r:id="rId22" w:name="CheckBox14" w:shapeid="_x0000_i1467"/>
        </w:object>
      </w:r>
      <w:r>
        <w:rPr>
          <w:rFonts w:ascii="Verdana" w:hAnsi="Verdana"/>
          <w:sz w:val="20"/>
          <w:szCs w:val="20"/>
        </w:rPr>
        <w:object w:dxaOrig="2160" w:dyaOrig="390">
          <v:shape id="_x0000_i1466" type="#_x0000_t75" style="width:108pt;height:19.5pt" o:ole="">
            <v:imagedata r:id="rId23" o:title=""/>
          </v:shape>
          <w:control r:id="rId24" w:name="CheckBox24" w:shapeid="_x0000_i1466"/>
        </w:object>
      </w: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rPr>
          <w:rFonts w:ascii="Verdana" w:hAnsi="Verdana"/>
          <w:sz w:val="20"/>
          <w:szCs w:val="20"/>
        </w:rPr>
      </w:pPr>
      <w:r w:rsidRPr="00044B1F">
        <w:rPr>
          <w:rFonts w:ascii="Verdana" w:hAnsi="Verdana"/>
          <w:sz w:val="20"/>
          <w:szCs w:val="20"/>
        </w:rPr>
        <w:t>Kentinizde sunulan kursları işaretleyiniz:</w:t>
      </w:r>
    </w:p>
    <w:p w:rsidR="00044B1F" w:rsidRPr="00044B1F" w:rsidRDefault="00044B1F" w:rsidP="00044B1F">
      <w:pPr>
        <w:pStyle w:val="ListeParagraf"/>
        <w:rPr>
          <w:rFonts w:ascii="Verdana" w:hAnsi="Verdana"/>
          <w:sz w:val="20"/>
          <w:szCs w:val="20"/>
        </w:rPr>
      </w:pPr>
      <w:r w:rsidRPr="00044B1F">
        <w:rPr>
          <w:rFonts w:ascii="Verdana" w:hAnsi="Verdana"/>
          <w:sz w:val="20"/>
          <w:szCs w:val="20"/>
        </w:rPr>
        <w:object w:dxaOrig="2160" w:dyaOrig="390">
          <v:shape id="_x0000_i1378" type="#_x0000_t75" style="width:216.75pt;height:19.5pt" o:ole="">
            <v:imagedata r:id="rId25" o:title=""/>
          </v:shape>
          <w:control r:id="rId26" w:name="CheckBox3" w:shapeid="_x0000_i1378"/>
        </w:object>
      </w:r>
      <w:r w:rsidRPr="00044B1F">
        <w:rPr>
          <w:rFonts w:ascii="Verdana" w:hAnsi="Verdana"/>
          <w:sz w:val="20"/>
          <w:szCs w:val="20"/>
        </w:rPr>
        <w:tab/>
      </w:r>
      <w:r w:rsidRPr="00044B1F">
        <w:rPr>
          <w:rFonts w:ascii="Verdana" w:hAnsi="Verdana"/>
          <w:sz w:val="20"/>
          <w:szCs w:val="20"/>
        </w:rPr>
        <w:object w:dxaOrig="2160" w:dyaOrig="390">
          <v:shape id="_x0000_i1377" type="#_x0000_t75" style="width:108pt;height:19.5pt" o:ole="">
            <v:imagedata r:id="rId27" o:title=""/>
          </v:shape>
          <w:control r:id="rId28" w:name="CheckBox10" w:shapeid="_x0000_i1377"/>
        </w:object>
      </w:r>
    </w:p>
    <w:p w:rsidR="00044B1F" w:rsidRPr="00044B1F" w:rsidRDefault="00044B1F" w:rsidP="00044B1F">
      <w:pPr>
        <w:pStyle w:val="ListeParagraf"/>
        <w:rPr>
          <w:rFonts w:ascii="Verdana" w:hAnsi="Verdana"/>
          <w:sz w:val="20"/>
          <w:szCs w:val="20"/>
        </w:rPr>
      </w:pPr>
      <w:r w:rsidRPr="00044B1F">
        <w:rPr>
          <w:rFonts w:ascii="Verdana" w:hAnsi="Verdana"/>
          <w:sz w:val="20"/>
          <w:szCs w:val="20"/>
        </w:rPr>
        <w:object w:dxaOrig="2160" w:dyaOrig="390">
          <v:shape id="_x0000_i1376" type="#_x0000_t75" style="width:108pt;height:19.5pt" o:ole="">
            <v:imagedata r:id="rId29" o:title=""/>
          </v:shape>
          <w:control r:id="rId30" w:name="CheckBox4" w:shapeid="_x0000_i1376"/>
        </w:object>
      </w:r>
      <w:r w:rsidRPr="00044B1F">
        <w:rPr>
          <w:rFonts w:ascii="Verdana" w:hAnsi="Verdana"/>
          <w:sz w:val="20"/>
          <w:szCs w:val="20"/>
        </w:rPr>
        <w:tab/>
      </w:r>
      <w:r w:rsidRPr="00044B1F">
        <w:rPr>
          <w:rFonts w:ascii="Verdana" w:hAnsi="Verdana"/>
          <w:sz w:val="20"/>
          <w:szCs w:val="20"/>
        </w:rPr>
        <w:tab/>
      </w:r>
      <w:r w:rsidRPr="00044B1F">
        <w:rPr>
          <w:rFonts w:ascii="Verdana" w:hAnsi="Verdana"/>
          <w:sz w:val="20"/>
          <w:szCs w:val="20"/>
        </w:rPr>
        <w:tab/>
      </w:r>
      <w:r w:rsidRPr="00044B1F">
        <w:rPr>
          <w:rFonts w:ascii="Verdana" w:hAnsi="Verdana"/>
          <w:sz w:val="20"/>
          <w:szCs w:val="20"/>
        </w:rPr>
        <w:tab/>
      </w:r>
      <w:r w:rsidRPr="00044B1F">
        <w:rPr>
          <w:rFonts w:ascii="Verdana" w:hAnsi="Verdana"/>
          <w:sz w:val="20"/>
          <w:szCs w:val="20"/>
        </w:rPr>
        <w:object w:dxaOrig="2160" w:dyaOrig="390">
          <v:shape id="_x0000_i1375" type="#_x0000_t75" style="width:108pt;height:19.5pt" o:ole="">
            <v:imagedata r:id="rId31" o:title=""/>
          </v:shape>
          <w:control r:id="rId32" w:name="CheckBox9" w:shapeid="_x0000_i1375"/>
        </w:object>
      </w:r>
    </w:p>
    <w:p w:rsidR="00044B1F" w:rsidRPr="00044B1F" w:rsidRDefault="00044B1F" w:rsidP="00044B1F">
      <w:pPr>
        <w:pStyle w:val="ListeParagraf"/>
        <w:rPr>
          <w:rFonts w:ascii="Verdana" w:hAnsi="Verdana"/>
          <w:sz w:val="20"/>
          <w:szCs w:val="20"/>
        </w:rPr>
      </w:pPr>
      <w:r w:rsidRPr="00044B1F">
        <w:rPr>
          <w:rFonts w:ascii="Verdana" w:hAnsi="Verdana"/>
          <w:sz w:val="20"/>
          <w:szCs w:val="20"/>
        </w:rPr>
        <w:object w:dxaOrig="2160" w:dyaOrig="390">
          <v:shape id="_x0000_i1431" type="#_x0000_t75" style="width:52.5pt;height:19.5pt" o:ole="">
            <v:imagedata r:id="rId33" o:title=""/>
          </v:shape>
          <w:control r:id="rId34" w:name="CheckBox7" w:shapeid="_x0000_i1431"/>
        </w:object>
      </w:r>
      <w:r w:rsidRPr="00044B1F">
        <w:rPr>
          <w:rFonts w:ascii="Verdana" w:hAnsi="Verdana"/>
          <w:sz w:val="20"/>
          <w:szCs w:val="20"/>
        </w:rPr>
        <w:object w:dxaOrig="2160" w:dyaOrig="390">
          <v:shape id="_x0000_i1373" type="#_x0000_t75" style="width:414.75pt;height:18pt" o:ole="">
            <v:imagedata r:id="rId35" o:title=""/>
          </v:shape>
          <w:control r:id="rId36" w:name="TextBox2" w:shapeid="_x0000_i1373"/>
        </w:object>
      </w: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Kentinizde, genel güvenliği artırmak amacıyla bir sistem uygulanıyor mu (örneğin: güvenlik kameraları)?</w:t>
      </w:r>
    </w:p>
    <w:p w:rsidR="00044B1F" w:rsidRDefault="00044B1F" w:rsidP="00044B1F">
      <w:pPr>
        <w:pStyle w:val="ListeParagraf"/>
        <w:rPr>
          <w:rFonts w:ascii="Verdana" w:hAnsi="Verdana"/>
          <w:sz w:val="20"/>
          <w:szCs w:val="20"/>
        </w:rPr>
      </w:pPr>
      <w:r>
        <w:rPr>
          <w:rFonts w:ascii="Verdana" w:hAnsi="Verdana"/>
          <w:sz w:val="20"/>
          <w:szCs w:val="20"/>
        </w:rPr>
        <w:object w:dxaOrig="2160" w:dyaOrig="390">
          <v:shape id="_x0000_i1475" type="#_x0000_t75" style="width:108pt;height:19.5pt" o:ole="">
            <v:imagedata r:id="rId37" o:title=""/>
          </v:shape>
          <w:control r:id="rId38" w:name="CheckBox15" w:shapeid="_x0000_i1475"/>
        </w:object>
      </w:r>
      <w:r>
        <w:rPr>
          <w:rFonts w:ascii="Verdana" w:hAnsi="Verdana"/>
          <w:sz w:val="20"/>
          <w:szCs w:val="20"/>
        </w:rPr>
        <w:object w:dxaOrig="2160" w:dyaOrig="390">
          <v:shape id="_x0000_i1474" type="#_x0000_t75" style="width:108pt;height:19.5pt" o:ole="">
            <v:imagedata r:id="rId39" o:title=""/>
          </v:shape>
          <w:control r:id="rId40" w:name="CheckBox25" w:shapeid="_x0000_i1474"/>
        </w:object>
      </w:r>
    </w:p>
    <w:p w:rsidR="00044B1F" w:rsidRPr="00044B1F" w:rsidRDefault="00044B1F" w:rsidP="00044B1F">
      <w:pPr>
        <w:pStyle w:val="ListeParagraf"/>
        <w:rPr>
          <w:rFonts w:ascii="Verdana" w:hAnsi="Verdana"/>
          <w:sz w:val="20"/>
          <w:szCs w:val="20"/>
        </w:rPr>
      </w:pPr>
    </w:p>
    <w:p w:rsidR="00044B1F" w:rsidRPr="00044B1F" w:rsidRDefault="00044B1F" w:rsidP="00704ABB">
      <w:pPr>
        <w:pStyle w:val="ListeParagraf"/>
        <w:rPr>
          <w:rFonts w:ascii="Verdana" w:hAnsi="Verdana"/>
          <w:sz w:val="20"/>
          <w:szCs w:val="20"/>
        </w:rPr>
      </w:pPr>
      <w:r w:rsidRPr="00044B1F">
        <w:rPr>
          <w:rFonts w:ascii="Verdana" w:hAnsi="Verdana"/>
          <w:sz w:val="20"/>
          <w:szCs w:val="20"/>
        </w:rPr>
        <w:lastRenderedPageBreak/>
        <w:t>Varsa, ne tür bir sistem kullanılıyor?</w:t>
      </w:r>
      <w:r w:rsidRPr="00044B1F">
        <w:rPr>
          <w:rFonts w:ascii="Verdana" w:hAnsi="Verdana"/>
          <w:sz w:val="20"/>
          <w:szCs w:val="20"/>
        </w:rPr>
        <w:object w:dxaOrig="2160" w:dyaOrig="390">
          <v:shape id="_x0000_i1370" type="#_x0000_t75" style="width:414pt;height:18pt" o:ole="">
            <v:imagedata r:id="rId41" o:title=""/>
          </v:shape>
          <w:control r:id="rId42" w:name="TextBox22" w:shapeid="_x0000_i1370"/>
        </w:object>
      </w: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Kentinizde, ulaşım hizmetleri için bir sistem uygulanıyor mu?</w:t>
      </w:r>
    </w:p>
    <w:p w:rsidR="00044B1F" w:rsidRDefault="00044B1F" w:rsidP="00044B1F">
      <w:pPr>
        <w:pStyle w:val="ListeParagraf"/>
        <w:rPr>
          <w:rFonts w:ascii="Verdana" w:hAnsi="Verdana"/>
          <w:sz w:val="20"/>
          <w:szCs w:val="20"/>
        </w:rPr>
      </w:pPr>
      <w:r>
        <w:rPr>
          <w:rFonts w:ascii="Verdana" w:hAnsi="Verdana"/>
          <w:sz w:val="20"/>
          <w:szCs w:val="20"/>
        </w:rPr>
        <w:object w:dxaOrig="2160" w:dyaOrig="390">
          <v:shape id="_x0000_i1491" type="#_x0000_t75" style="width:108pt;height:19.5pt" o:ole="">
            <v:imagedata r:id="rId43" o:title=""/>
          </v:shape>
          <w:control r:id="rId44" w:name="CheckBox16" w:shapeid="_x0000_i1491"/>
        </w:object>
      </w:r>
      <w:r>
        <w:rPr>
          <w:rFonts w:ascii="Verdana" w:hAnsi="Verdana"/>
          <w:sz w:val="20"/>
          <w:szCs w:val="20"/>
        </w:rPr>
        <w:object w:dxaOrig="2160" w:dyaOrig="390">
          <v:shape id="_x0000_i1490" type="#_x0000_t75" style="width:108pt;height:19.5pt" o:ole="">
            <v:imagedata r:id="rId45" o:title=""/>
          </v:shape>
          <w:control r:id="rId46" w:name="CheckBox26" w:shapeid="_x0000_i1490"/>
        </w:object>
      </w: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rPr>
          <w:rFonts w:ascii="Verdana" w:hAnsi="Verdana"/>
          <w:sz w:val="20"/>
          <w:szCs w:val="20"/>
        </w:rPr>
      </w:pPr>
      <w:r w:rsidRPr="00044B1F">
        <w:rPr>
          <w:rFonts w:ascii="Verdana" w:hAnsi="Verdana"/>
          <w:sz w:val="20"/>
          <w:szCs w:val="20"/>
        </w:rPr>
        <w:t>Varsa ne tür bir sistem kullanılıyor?</w:t>
      </w:r>
    </w:p>
    <w:p w:rsidR="00044B1F" w:rsidRPr="00044B1F" w:rsidRDefault="00044B1F" w:rsidP="00044B1F">
      <w:pPr>
        <w:pStyle w:val="ListeParagraf"/>
        <w:rPr>
          <w:rFonts w:ascii="Verdana" w:hAnsi="Verdana"/>
          <w:sz w:val="20"/>
          <w:szCs w:val="20"/>
        </w:rPr>
      </w:pPr>
      <w:r w:rsidRPr="00044B1F">
        <w:rPr>
          <w:rFonts w:ascii="Verdana" w:hAnsi="Verdana"/>
          <w:sz w:val="20"/>
          <w:szCs w:val="20"/>
        </w:rPr>
        <w:object w:dxaOrig="2160" w:dyaOrig="390">
          <v:shape id="_x0000_i1367" type="#_x0000_t75" style="width:414pt;height:18pt" o:ole="">
            <v:imagedata r:id="rId41" o:title=""/>
          </v:shape>
          <w:control r:id="rId47" w:name="TextBox222" w:shapeid="_x0000_i1367"/>
        </w:object>
      </w: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Kentinizde, vatandaşlara için elektronik sağlık kartı veriliyor mu?</w:t>
      </w:r>
    </w:p>
    <w:p w:rsidR="00044B1F" w:rsidRDefault="00044B1F" w:rsidP="00044B1F">
      <w:pPr>
        <w:pStyle w:val="ListeParagraf"/>
        <w:rPr>
          <w:rFonts w:ascii="Verdana" w:hAnsi="Verdana"/>
          <w:sz w:val="20"/>
          <w:szCs w:val="20"/>
        </w:rPr>
      </w:pPr>
      <w:r>
        <w:rPr>
          <w:rFonts w:ascii="Verdana" w:hAnsi="Verdana"/>
          <w:sz w:val="20"/>
          <w:szCs w:val="20"/>
        </w:rPr>
        <w:object w:dxaOrig="2160" w:dyaOrig="390">
          <v:shape id="_x0000_i1499" type="#_x0000_t75" style="width:108pt;height:19.5pt" o:ole="">
            <v:imagedata r:id="rId48" o:title=""/>
          </v:shape>
          <w:control r:id="rId49" w:name="CheckBox17" w:shapeid="_x0000_i1499"/>
        </w:object>
      </w:r>
      <w:r>
        <w:rPr>
          <w:rFonts w:ascii="Verdana" w:hAnsi="Verdana"/>
          <w:sz w:val="20"/>
          <w:szCs w:val="20"/>
        </w:rPr>
        <w:object w:dxaOrig="2160" w:dyaOrig="390">
          <v:shape id="_x0000_i1498" type="#_x0000_t75" style="width:108pt;height:19.5pt" o:ole="">
            <v:imagedata r:id="rId50" o:title=""/>
          </v:shape>
          <w:control r:id="rId51" w:name="CheckBox27" w:shapeid="_x0000_i1498"/>
        </w:object>
      </w:r>
    </w:p>
    <w:p w:rsidR="00044B1F" w:rsidRDefault="00044B1F" w:rsidP="00044B1F">
      <w:pPr>
        <w:pStyle w:val="ListeParagraf"/>
        <w:rPr>
          <w:rFonts w:ascii="Verdana" w:hAnsi="Verdana"/>
          <w:sz w:val="20"/>
          <w:szCs w:val="20"/>
        </w:rPr>
      </w:pPr>
    </w:p>
    <w:p w:rsidR="00044B1F" w:rsidRP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 xml:space="preserve">Kentinizde </w:t>
      </w:r>
      <w:proofErr w:type="gramStart"/>
      <w:r w:rsidRPr="00044B1F">
        <w:rPr>
          <w:rFonts w:ascii="Verdana" w:hAnsi="Verdana"/>
          <w:sz w:val="20"/>
          <w:szCs w:val="20"/>
        </w:rPr>
        <w:t>online</w:t>
      </w:r>
      <w:proofErr w:type="gramEnd"/>
      <w:r w:rsidRPr="00044B1F">
        <w:rPr>
          <w:rFonts w:ascii="Verdana" w:hAnsi="Verdana"/>
          <w:sz w:val="20"/>
          <w:szCs w:val="20"/>
        </w:rPr>
        <w:t xml:space="preserve"> tıbbi hizmetler sunuluyor mu?</w:t>
      </w:r>
      <w:r w:rsidRPr="00044B1F">
        <w:rPr>
          <w:rFonts w:ascii="Verdana" w:hAnsi="Verdana"/>
          <w:sz w:val="20"/>
          <w:szCs w:val="20"/>
        </w:rPr>
        <w:br/>
      </w:r>
      <w:r w:rsidRPr="00044B1F">
        <w:rPr>
          <w:rFonts w:ascii="Verdana" w:hAnsi="Verdana"/>
          <w:sz w:val="20"/>
          <w:szCs w:val="20"/>
        </w:rPr>
        <w:object w:dxaOrig="2160" w:dyaOrig="390">
          <v:shape id="_x0000_i1517" type="#_x0000_t75" style="width:108pt;height:19.5pt" o:ole="">
            <v:imagedata r:id="rId52" o:title=""/>
          </v:shape>
          <w:control r:id="rId53" w:name="CheckBox18" w:shapeid="_x0000_i1517"/>
        </w:object>
      </w:r>
      <w:r w:rsidRPr="00044B1F">
        <w:rPr>
          <w:rFonts w:ascii="Verdana" w:hAnsi="Verdana"/>
          <w:sz w:val="20"/>
          <w:szCs w:val="20"/>
        </w:rPr>
        <w:object w:dxaOrig="2160" w:dyaOrig="390">
          <v:shape id="_x0000_i1516" type="#_x0000_t75" style="width:108pt;height:19.5pt" o:ole="">
            <v:imagedata r:id="rId54" o:title=""/>
          </v:shape>
          <w:control r:id="rId55" w:name="CheckBox28" w:shapeid="_x0000_i1516"/>
        </w:object>
      </w: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rPr>
          <w:rFonts w:ascii="Verdana" w:hAnsi="Verdana"/>
          <w:sz w:val="20"/>
          <w:szCs w:val="20"/>
        </w:rPr>
      </w:pPr>
      <w:r w:rsidRPr="00044B1F">
        <w:rPr>
          <w:rFonts w:ascii="Verdana" w:hAnsi="Verdana"/>
          <w:sz w:val="20"/>
          <w:szCs w:val="20"/>
        </w:rPr>
        <w:t>Varsa, ne tür hizmetler sunuluyor?</w:t>
      </w:r>
    </w:p>
    <w:p w:rsidR="00044B1F" w:rsidRPr="00044B1F" w:rsidRDefault="00044B1F" w:rsidP="00044B1F">
      <w:pPr>
        <w:pStyle w:val="ListeParagraf"/>
        <w:rPr>
          <w:rFonts w:ascii="Verdana" w:hAnsi="Verdana"/>
          <w:sz w:val="20"/>
          <w:szCs w:val="20"/>
        </w:rPr>
      </w:pPr>
      <w:r w:rsidRPr="00044B1F">
        <w:rPr>
          <w:rFonts w:ascii="Verdana" w:hAnsi="Verdana"/>
          <w:sz w:val="20"/>
          <w:szCs w:val="20"/>
        </w:rPr>
        <w:object w:dxaOrig="2160" w:dyaOrig="390">
          <v:shape id="_x0000_i1362" type="#_x0000_t75" style="width:414pt;height:18pt" o:ole="">
            <v:imagedata r:id="rId41" o:title=""/>
          </v:shape>
          <w:control r:id="rId56" w:name="TextBox221" w:shapeid="_x0000_i1362"/>
        </w:object>
      </w: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Kentinizde yeni teknolojileri teşvik etmek için herhangi bir organizasyon düzenleniyor mu?</w:t>
      </w:r>
    </w:p>
    <w:p w:rsidR="00044B1F" w:rsidRDefault="00044B1F" w:rsidP="00044B1F">
      <w:pPr>
        <w:pStyle w:val="ListeParagraf"/>
        <w:rPr>
          <w:rFonts w:ascii="Verdana" w:hAnsi="Verdana"/>
          <w:sz w:val="20"/>
          <w:szCs w:val="20"/>
        </w:rPr>
      </w:pPr>
      <w:r>
        <w:rPr>
          <w:rFonts w:ascii="Verdana" w:hAnsi="Verdana"/>
          <w:sz w:val="20"/>
          <w:szCs w:val="20"/>
        </w:rPr>
        <w:object w:dxaOrig="2160" w:dyaOrig="390">
          <v:shape id="_x0000_i1523" type="#_x0000_t75" style="width:108pt;height:19.5pt" o:ole="">
            <v:imagedata r:id="rId57" o:title=""/>
          </v:shape>
          <w:control r:id="rId58" w:name="CheckBox19" w:shapeid="_x0000_i1523"/>
        </w:object>
      </w:r>
      <w:r>
        <w:rPr>
          <w:rFonts w:ascii="Verdana" w:hAnsi="Verdana"/>
          <w:sz w:val="20"/>
          <w:szCs w:val="20"/>
        </w:rPr>
        <w:object w:dxaOrig="2160" w:dyaOrig="390">
          <v:shape id="_x0000_i1522" type="#_x0000_t75" style="width:108pt;height:19.5pt" o:ole="">
            <v:imagedata r:id="rId59" o:title=""/>
          </v:shape>
          <w:control r:id="rId60" w:name="CheckBox29" w:shapeid="_x0000_i1522"/>
        </w:object>
      </w: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Is Belediyeniz ile vatan</w:t>
      </w:r>
      <w:r>
        <w:rPr>
          <w:rFonts w:ascii="Verdana" w:hAnsi="Verdana"/>
          <w:sz w:val="20"/>
          <w:szCs w:val="20"/>
        </w:rPr>
        <w:t>da</w:t>
      </w:r>
      <w:r w:rsidRPr="00044B1F">
        <w:rPr>
          <w:rFonts w:ascii="Verdana" w:hAnsi="Verdana"/>
          <w:sz w:val="20"/>
          <w:szCs w:val="20"/>
        </w:rPr>
        <w:t xml:space="preserve">şlar arasında, sosyal ağlar, </w:t>
      </w:r>
      <w:proofErr w:type="gramStart"/>
      <w:r w:rsidRPr="00044B1F">
        <w:rPr>
          <w:rFonts w:ascii="Verdana" w:hAnsi="Verdana"/>
          <w:sz w:val="20"/>
          <w:szCs w:val="20"/>
        </w:rPr>
        <w:t>online</w:t>
      </w:r>
      <w:proofErr w:type="gramEnd"/>
      <w:r w:rsidRPr="00044B1F">
        <w:rPr>
          <w:rFonts w:ascii="Verdana" w:hAnsi="Verdana"/>
          <w:sz w:val="20"/>
          <w:szCs w:val="20"/>
        </w:rPr>
        <w:t xml:space="preserve"> anketler, online ödeme vb gibi online platformlar üzerinden herhangi bir etkileşim gerçekleştiriliyor mu?</w:t>
      </w:r>
    </w:p>
    <w:p w:rsidR="00044B1F" w:rsidRDefault="00044B1F" w:rsidP="00044B1F">
      <w:pPr>
        <w:pStyle w:val="ListeParagraf"/>
        <w:rPr>
          <w:rFonts w:ascii="Verdana" w:hAnsi="Verdana"/>
          <w:sz w:val="20"/>
          <w:szCs w:val="20"/>
        </w:rPr>
      </w:pPr>
      <w:r>
        <w:rPr>
          <w:rFonts w:ascii="Verdana" w:hAnsi="Verdana"/>
          <w:sz w:val="20"/>
          <w:szCs w:val="20"/>
        </w:rPr>
        <w:object w:dxaOrig="2160" w:dyaOrig="390">
          <v:shape id="_x0000_i1531" type="#_x0000_t75" style="width:108pt;height:19.5pt" o:ole="">
            <v:imagedata r:id="rId61" o:title=""/>
          </v:shape>
          <w:control r:id="rId62" w:name="CheckBox110" w:shapeid="_x0000_i1531"/>
        </w:object>
      </w:r>
      <w:r>
        <w:rPr>
          <w:rFonts w:ascii="Verdana" w:hAnsi="Verdana"/>
          <w:sz w:val="20"/>
          <w:szCs w:val="20"/>
        </w:rPr>
        <w:object w:dxaOrig="2160" w:dyaOrig="390">
          <v:shape id="_x0000_i1530" type="#_x0000_t75" style="width:108pt;height:19.5pt" o:ole="">
            <v:imagedata r:id="rId63" o:title=""/>
          </v:shape>
          <w:control r:id="rId64" w:name="CheckBox210" w:shapeid="_x0000_i1530"/>
        </w:object>
      </w:r>
    </w:p>
    <w:p w:rsidR="00044B1F" w:rsidRPr="00044B1F" w:rsidRDefault="00044B1F" w:rsidP="00044B1F">
      <w:pPr>
        <w:pStyle w:val="ListeParagraf"/>
        <w:rPr>
          <w:rFonts w:ascii="Verdana" w:hAnsi="Verdana"/>
          <w:sz w:val="20"/>
          <w:szCs w:val="20"/>
        </w:rPr>
      </w:pPr>
    </w:p>
    <w:p w:rsid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Yerel halkın demokratik katılımı ve istişare açısından, bazı hizmetler için elektronik oylama sisteminin kullanılması hakkında ne düşünüyorsunuz?</w:t>
      </w:r>
    </w:p>
    <w:p w:rsidR="00044B1F" w:rsidRDefault="00044B1F" w:rsidP="00044B1F">
      <w:pPr>
        <w:pStyle w:val="ListeParagraf"/>
        <w:rPr>
          <w:rFonts w:ascii="Verdana" w:hAnsi="Verdana"/>
          <w:sz w:val="20"/>
          <w:szCs w:val="20"/>
        </w:rPr>
      </w:pPr>
    </w:p>
    <w:p w:rsidR="00044B1F" w:rsidRDefault="00044B1F" w:rsidP="00044B1F">
      <w:pPr>
        <w:framePr w:w="8131" w:h="1651" w:hSpace="141" w:wrap="around" w:vAnchor="text" w:hAnchor="page" w:x="2176" w:y="-178"/>
        <w:pBdr>
          <w:top w:val="single" w:sz="6" w:space="1" w:color="auto"/>
          <w:left w:val="single" w:sz="6" w:space="1" w:color="auto"/>
          <w:bottom w:val="single" w:sz="6" w:space="1" w:color="auto"/>
          <w:right w:val="single" w:sz="6" w:space="1" w:color="auto"/>
        </w:pBdr>
      </w:pPr>
    </w:p>
    <w:p w:rsidR="00044B1F" w:rsidRP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Kentinizin, hizmet sunumunda daha fazla akıllı teknolojiye ihtiyacı olduğuna inanıyor musunuz?</w:t>
      </w:r>
    </w:p>
    <w:p w:rsidR="00704ABB" w:rsidRDefault="00704ABB" w:rsidP="00704ABB">
      <w:pPr>
        <w:pStyle w:val="ListeParagraf"/>
        <w:rPr>
          <w:rFonts w:ascii="Verdana" w:hAnsi="Verdana"/>
          <w:sz w:val="20"/>
          <w:szCs w:val="20"/>
        </w:rPr>
      </w:pPr>
      <w:r>
        <w:rPr>
          <w:rFonts w:ascii="Verdana" w:hAnsi="Verdana"/>
          <w:sz w:val="20"/>
          <w:szCs w:val="20"/>
        </w:rPr>
        <w:object w:dxaOrig="2160" w:dyaOrig="390">
          <v:shape id="_x0000_i1549" type="#_x0000_t75" style="width:108pt;height:19.5pt" o:ole="">
            <v:imagedata r:id="rId65" o:title=""/>
          </v:shape>
          <w:control r:id="rId66" w:name="CheckBox1101" w:shapeid="_x0000_i1549"/>
        </w:object>
      </w:r>
      <w:r>
        <w:rPr>
          <w:rFonts w:ascii="Verdana" w:hAnsi="Verdana"/>
          <w:sz w:val="20"/>
          <w:szCs w:val="20"/>
        </w:rPr>
        <w:object w:dxaOrig="2160" w:dyaOrig="390">
          <v:shape id="_x0000_i1548" type="#_x0000_t75" style="width:108pt;height:19.5pt" o:ole="">
            <v:imagedata r:id="rId67" o:title=""/>
          </v:shape>
          <w:control r:id="rId68" w:name="CheckBox2101" w:shapeid="_x0000_i1548"/>
        </w:object>
      </w: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IT personeli için düzenlenen bir eğitime katılmayı düşünür müydünüz?</w:t>
      </w:r>
    </w:p>
    <w:p w:rsidR="00704ABB" w:rsidRDefault="00704ABB" w:rsidP="00704ABB">
      <w:pPr>
        <w:pStyle w:val="ListeParagraf"/>
        <w:rPr>
          <w:rFonts w:ascii="Verdana" w:hAnsi="Verdana"/>
          <w:sz w:val="20"/>
          <w:szCs w:val="20"/>
        </w:rPr>
      </w:pPr>
      <w:r>
        <w:rPr>
          <w:rFonts w:ascii="Verdana" w:hAnsi="Verdana"/>
          <w:sz w:val="20"/>
          <w:szCs w:val="20"/>
        </w:rPr>
        <w:object w:dxaOrig="2160" w:dyaOrig="390">
          <v:shape id="_x0000_i1557" type="#_x0000_t75" style="width:108pt;height:19.5pt" o:ole="">
            <v:imagedata r:id="rId69" o:title=""/>
          </v:shape>
          <w:control r:id="rId70" w:name="CheckBox1102" w:shapeid="_x0000_i1557"/>
        </w:object>
      </w:r>
      <w:r>
        <w:rPr>
          <w:rFonts w:ascii="Verdana" w:hAnsi="Verdana"/>
          <w:sz w:val="20"/>
          <w:szCs w:val="20"/>
        </w:rPr>
        <w:object w:dxaOrig="2160" w:dyaOrig="390">
          <v:shape id="_x0000_i1556" type="#_x0000_t75" style="width:108pt;height:19.5pt" o:ole="">
            <v:imagedata r:id="rId71" o:title=""/>
          </v:shape>
          <w:control r:id="rId72" w:name="CheckBox2102" w:shapeid="_x0000_i1556"/>
        </w:object>
      </w:r>
    </w:p>
    <w:p w:rsidR="00044B1F" w:rsidRPr="00044B1F" w:rsidRDefault="00044B1F" w:rsidP="00044B1F">
      <w:pPr>
        <w:pStyle w:val="ListeParagraf"/>
        <w:rPr>
          <w:rFonts w:ascii="Verdana" w:hAnsi="Verdana"/>
          <w:sz w:val="20"/>
          <w:szCs w:val="20"/>
        </w:rPr>
      </w:pPr>
    </w:p>
    <w:p w:rsidR="00704ABB" w:rsidRDefault="00044B1F" w:rsidP="00044B1F">
      <w:pPr>
        <w:pStyle w:val="ListeParagraf"/>
        <w:rPr>
          <w:rFonts w:ascii="Verdana" w:hAnsi="Verdana"/>
          <w:sz w:val="20"/>
          <w:szCs w:val="20"/>
        </w:rPr>
      </w:pPr>
      <w:r w:rsidRPr="00044B1F">
        <w:rPr>
          <w:rFonts w:ascii="Verdana" w:hAnsi="Verdana"/>
          <w:sz w:val="20"/>
          <w:szCs w:val="20"/>
        </w:rPr>
        <w:t xml:space="preserve"> </w:t>
      </w:r>
    </w:p>
    <w:p w:rsidR="00044B1F" w:rsidRPr="00044B1F" w:rsidRDefault="00044B1F" w:rsidP="00044B1F">
      <w:pPr>
        <w:pStyle w:val="ListeParagraf"/>
        <w:rPr>
          <w:rFonts w:ascii="Verdana" w:hAnsi="Verdana"/>
          <w:sz w:val="20"/>
          <w:szCs w:val="20"/>
        </w:rPr>
      </w:pPr>
      <w:r w:rsidRPr="00044B1F">
        <w:rPr>
          <w:rFonts w:ascii="Verdana" w:hAnsi="Verdana"/>
          <w:sz w:val="20"/>
          <w:szCs w:val="20"/>
        </w:rPr>
        <w:lastRenderedPageBreak/>
        <w:t>Böyle bir eğitim için hangi konu başlıklarını önerirdiniz?</w:t>
      </w:r>
    </w:p>
    <w:p w:rsidR="00044B1F" w:rsidRPr="00044B1F" w:rsidRDefault="00044B1F" w:rsidP="00044B1F">
      <w:pPr>
        <w:pStyle w:val="ListeParagraf"/>
        <w:rPr>
          <w:rFonts w:ascii="Verdana" w:hAnsi="Verdana"/>
          <w:sz w:val="20"/>
          <w:szCs w:val="20"/>
        </w:rPr>
      </w:pPr>
      <w:r w:rsidRPr="00044B1F">
        <w:rPr>
          <w:rFonts w:ascii="Verdana" w:hAnsi="Verdana"/>
          <w:sz w:val="20"/>
          <w:szCs w:val="20"/>
        </w:rPr>
        <w:object w:dxaOrig="2160" w:dyaOrig="390">
          <v:shape id="_x0000_i1353" type="#_x0000_t75" style="width:414pt;height:21.75pt" o:ole="">
            <v:imagedata r:id="rId73" o:title=""/>
          </v:shape>
          <w:control r:id="rId74" w:name="TextBox211" w:shapeid="_x0000_i1353"/>
        </w:object>
      </w:r>
    </w:p>
    <w:p w:rsidR="00044B1F" w:rsidRDefault="00044B1F" w:rsidP="00044B1F">
      <w:pPr>
        <w:pStyle w:val="ListeParagraf"/>
        <w:rPr>
          <w:rFonts w:ascii="Verdana" w:hAnsi="Verdana"/>
          <w:sz w:val="20"/>
          <w:szCs w:val="20"/>
        </w:rPr>
      </w:pPr>
    </w:p>
    <w:p w:rsidR="00044B1F" w:rsidRPr="00044B1F" w:rsidRDefault="00044B1F" w:rsidP="00044B1F">
      <w:pPr>
        <w:pStyle w:val="ListeParagraf"/>
        <w:numPr>
          <w:ilvl w:val="0"/>
          <w:numId w:val="2"/>
        </w:numPr>
        <w:rPr>
          <w:rFonts w:ascii="Verdana" w:hAnsi="Verdana"/>
          <w:sz w:val="20"/>
          <w:szCs w:val="20"/>
        </w:rPr>
      </w:pPr>
      <w:r w:rsidRPr="00044B1F">
        <w:rPr>
          <w:rFonts w:ascii="Verdana" w:hAnsi="Verdana"/>
          <w:sz w:val="20"/>
          <w:szCs w:val="20"/>
        </w:rPr>
        <w:t xml:space="preserve">Belediye olarak, Akıllı </w:t>
      </w:r>
      <w:proofErr w:type="spellStart"/>
      <w:r w:rsidRPr="00044B1F">
        <w:rPr>
          <w:rFonts w:ascii="Verdana" w:hAnsi="Verdana"/>
          <w:sz w:val="20"/>
          <w:szCs w:val="20"/>
        </w:rPr>
        <w:t>Kentler’le</w:t>
      </w:r>
      <w:proofErr w:type="spellEnd"/>
      <w:r w:rsidRPr="00044B1F">
        <w:rPr>
          <w:rFonts w:ascii="Verdana" w:hAnsi="Verdana"/>
          <w:sz w:val="20"/>
          <w:szCs w:val="20"/>
        </w:rPr>
        <w:t xml:space="preserve"> ilgili bir çalışma grubuna katılmayla ilgilenir misiniz?</w:t>
      </w:r>
    </w:p>
    <w:p w:rsidR="00704ABB" w:rsidRDefault="00704ABB" w:rsidP="00704ABB">
      <w:pPr>
        <w:pStyle w:val="ListeParagraf"/>
        <w:rPr>
          <w:rFonts w:ascii="Verdana" w:hAnsi="Verdana"/>
          <w:sz w:val="20"/>
          <w:szCs w:val="20"/>
        </w:rPr>
      </w:pPr>
      <w:r>
        <w:rPr>
          <w:rFonts w:ascii="Verdana" w:hAnsi="Verdana"/>
          <w:sz w:val="20"/>
          <w:szCs w:val="20"/>
        </w:rPr>
        <w:object w:dxaOrig="2160" w:dyaOrig="390">
          <v:shape id="_x0000_i1565" type="#_x0000_t75" style="width:108pt;height:19.5pt" o:ole="">
            <v:imagedata r:id="rId75" o:title=""/>
          </v:shape>
          <w:control r:id="rId76" w:name="CheckBox1103" w:shapeid="_x0000_i1565"/>
        </w:object>
      </w:r>
      <w:r>
        <w:rPr>
          <w:rFonts w:ascii="Verdana" w:hAnsi="Verdana"/>
          <w:sz w:val="20"/>
          <w:szCs w:val="20"/>
        </w:rPr>
        <w:object w:dxaOrig="2160" w:dyaOrig="390">
          <v:shape id="_x0000_i1564" type="#_x0000_t75" style="width:108pt;height:19.5pt" o:ole="">
            <v:imagedata r:id="rId77" o:title=""/>
          </v:shape>
          <w:control r:id="rId78" w:name="CheckBox2103" w:shapeid="_x0000_i1564"/>
        </w:object>
      </w:r>
    </w:p>
    <w:p w:rsidR="00044B1F" w:rsidRDefault="00044B1F" w:rsidP="00044B1F">
      <w:pPr>
        <w:framePr w:w="8428" w:h="2596" w:hSpace="141" w:wrap="around" w:vAnchor="text" w:hAnchor="page" w:x="2095" w:y="773"/>
        <w:pBdr>
          <w:top w:val="single" w:sz="6" w:space="1" w:color="auto"/>
          <w:left w:val="single" w:sz="6" w:space="1" w:color="auto"/>
          <w:bottom w:val="single" w:sz="6" w:space="1" w:color="auto"/>
          <w:right w:val="single" w:sz="6" w:space="1" w:color="auto"/>
        </w:pBdr>
      </w:pPr>
    </w:p>
    <w:p w:rsidR="00044B1F" w:rsidRDefault="00044B1F" w:rsidP="00044B1F">
      <w:pPr>
        <w:pStyle w:val="ListeParagraf"/>
        <w:rPr>
          <w:rFonts w:ascii="Verdana" w:hAnsi="Verdana"/>
          <w:sz w:val="20"/>
          <w:szCs w:val="20"/>
        </w:rPr>
      </w:pPr>
    </w:p>
    <w:p w:rsidR="00044B1F" w:rsidRPr="00044B1F" w:rsidRDefault="00044B1F" w:rsidP="00044B1F">
      <w:pPr>
        <w:pStyle w:val="ListeParagraf"/>
        <w:rPr>
          <w:rFonts w:ascii="Verdana" w:hAnsi="Verdana"/>
          <w:sz w:val="20"/>
          <w:szCs w:val="20"/>
        </w:rPr>
      </w:pPr>
      <w:r w:rsidRPr="00044B1F">
        <w:rPr>
          <w:rFonts w:ascii="Verdana" w:hAnsi="Verdana"/>
          <w:sz w:val="20"/>
          <w:szCs w:val="20"/>
        </w:rPr>
        <w:t>Yorumlar</w:t>
      </w:r>
    </w:p>
    <w:p w:rsidR="00044B1F" w:rsidRPr="00044B1F" w:rsidRDefault="00044B1F" w:rsidP="00044B1F">
      <w:pPr>
        <w:ind w:firstLine="708"/>
        <w:rPr>
          <w:rFonts w:ascii="Verdana" w:hAnsi="Verdana"/>
          <w:sz w:val="20"/>
          <w:szCs w:val="20"/>
        </w:rPr>
      </w:pP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rPr>
          <w:rFonts w:ascii="Verdana" w:hAnsi="Verdana"/>
          <w:sz w:val="20"/>
          <w:szCs w:val="20"/>
        </w:rPr>
      </w:pPr>
    </w:p>
    <w:p w:rsidR="00044B1F" w:rsidRPr="00044B1F" w:rsidRDefault="00044B1F" w:rsidP="00044B1F">
      <w:pPr>
        <w:pStyle w:val="ListeParagraf"/>
        <w:rPr>
          <w:rFonts w:ascii="Verdana" w:hAnsi="Verdana"/>
          <w:sz w:val="20"/>
          <w:szCs w:val="20"/>
        </w:rPr>
      </w:pPr>
    </w:p>
    <w:p w:rsidR="00044B1F" w:rsidRPr="00044B1F" w:rsidRDefault="00044B1F" w:rsidP="00044B1F"/>
    <w:sectPr w:rsidR="00044B1F" w:rsidRPr="00044B1F" w:rsidSect="006151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E2D5E"/>
    <w:multiLevelType w:val="hybridMultilevel"/>
    <w:tmpl w:val="AC6AECC6"/>
    <w:lvl w:ilvl="0" w:tplc="F3EE81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355572D"/>
    <w:multiLevelType w:val="hybridMultilevel"/>
    <w:tmpl w:val="14F8BBAC"/>
    <w:lvl w:ilvl="0" w:tplc="69BCC38C">
      <w:start w:val="1"/>
      <w:numFmt w:val="decimal"/>
      <w:lvlText w:val="%1-"/>
      <w:lvlJc w:val="left"/>
      <w:pPr>
        <w:ind w:left="720" w:hanging="360"/>
      </w:pPr>
      <w:rPr>
        <w:rFonts w:ascii="Verdana" w:hAnsi="Verdana"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4B1F"/>
    <w:rsid w:val="00044B1F"/>
    <w:rsid w:val="003C7E69"/>
    <w:rsid w:val="00615111"/>
    <w:rsid w:val="0065737C"/>
    <w:rsid w:val="00704ABB"/>
    <w:rsid w:val="008F022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11"/>
  </w:style>
  <w:style w:type="paragraph" w:styleId="Balk2">
    <w:name w:val="heading 2"/>
    <w:basedOn w:val="Normal"/>
    <w:next w:val="Normal"/>
    <w:link w:val="Balk2Char"/>
    <w:uiPriority w:val="9"/>
    <w:unhideWhenUsed/>
    <w:qFormat/>
    <w:rsid w:val="00044B1F"/>
    <w:pPr>
      <w:keepNext/>
      <w:keepLines/>
      <w:spacing w:before="200" w:after="0"/>
      <w:outlineLvl w:val="1"/>
    </w:pPr>
    <w:rPr>
      <w:rFonts w:ascii="Cambria" w:eastAsia="Times New Roman" w:hAnsi="Cambria" w:cs="Times New Roman"/>
      <w:b/>
      <w:bCs/>
      <w:color w:val="4F81BD"/>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44B1F"/>
    <w:rPr>
      <w:rFonts w:ascii="Cambria" w:eastAsia="Times New Roman" w:hAnsi="Cambria" w:cs="Times New Roman"/>
      <w:b/>
      <w:bCs/>
      <w:color w:val="4F81BD"/>
      <w:sz w:val="26"/>
      <w:szCs w:val="26"/>
    </w:rPr>
  </w:style>
  <w:style w:type="paragraph" w:styleId="ListeParagraf">
    <w:name w:val="List Paragraph"/>
    <w:basedOn w:val="Normal"/>
    <w:uiPriority w:val="34"/>
    <w:qFormat/>
    <w:rsid w:val="00044B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control" Target="activeX/activeX22.xml"/><Relationship Id="rId50" Type="http://schemas.openxmlformats.org/officeDocument/2006/relationships/image" Target="media/image23.wmf"/><Relationship Id="rId55" Type="http://schemas.openxmlformats.org/officeDocument/2006/relationships/control" Target="activeX/activeX26.xml"/><Relationship Id="rId63" Type="http://schemas.openxmlformats.org/officeDocument/2006/relationships/image" Target="media/image29.wmf"/><Relationship Id="rId68" Type="http://schemas.openxmlformats.org/officeDocument/2006/relationships/control" Target="activeX/activeX33.xml"/><Relationship Id="rId76" Type="http://schemas.openxmlformats.org/officeDocument/2006/relationships/control" Target="activeX/activeX37.xml"/><Relationship Id="rId7" Type="http://schemas.openxmlformats.org/officeDocument/2006/relationships/image" Target="media/image2.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8.xml"/><Relationship Id="rId45" Type="http://schemas.openxmlformats.org/officeDocument/2006/relationships/image" Target="media/image21.wmf"/><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control" Target="activeX/activeX32.xml"/><Relationship Id="rId74" Type="http://schemas.openxmlformats.org/officeDocument/2006/relationships/control" Target="activeX/activeX36.xml"/><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8.wmf"/><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0.xml"/><Relationship Id="rId52" Type="http://schemas.openxmlformats.org/officeDocument/2006/relationships/image" Target="media/image24.wmf"/><Relationship Id="rId60" Type="http://schemas.openxmlformats.org/officeDocument/2006/relationships/control" Target="activeX/activeX29.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8.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control" Target="activeX/activeX27.xml"/><Relationship Id="rId64" Type="http://schemas.openxmlformats.org/officeDocument/2006/relationships/control" Target="activeX/activeX31.xml"/><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control" Target="activeX/activeX2.xml"/><Relationship Id="rId51" Type="http://schemas.openxmlformats.org/officeDocument/2006/relationships/control" Target="activeX/activeX24.xml"/><Relationship Id="rId72" Type="http://schemas.openxmlformats.org/officeDocument/2006/relationships/control" Target="activeX/activeX35.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1.xml"/><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control" Target="activeX/activeX8.xml"/><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control" Target="activeX/activeX30.xml"/><Relationship Id="rId70" Type="http://schemas.openxmlformats.org/officeDocument/2006/relationships/control" Target="activeX/activeX34.xml"/><Relationship Id="rId75"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control" Target="activeX/activeX23.xml"/><Relationship Id="rId57" Type="http://schemas.openxmlformats.org/officeDocument/2006/relationships/image" Target="media/image2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1030</Words>
  <Characters>5877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2014-01-15T12:55:00Z</dcterms:created>
  <dcterms:modified xsi:type="dcterms:W3CDTF">2014-01-15T13:14:00Z</dcterms:modified>
</cp:coreProperties>
</file>